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9AFC8B" w14:textId="77777777" w:rsidR="008117AB" w:rsidRPr="008117AB" w:rsidRDefault="008117AB" w:rsidP="008117AB">
      <w:pPr>
        <w:pStyle w:val="NoSpacing"/>
        <w:jc w:val="center"/>
        <w:rPr>
          <w:rFonts w:ascii="Arial" w:hAnsi="Arial" w:cs="Arial"/>
          <w:b/>
          <w:sz w:val="40"/>
          <w:szCs w:val="40"/>
        </w:rPr>
      </w:pPr>
      <w:r w:rsidRPr="008117AB">
        <w:rPr>
          <w:rFonts w:ascii="Arial" w:hAnsi="Arial" w:cs="Arial"/>
          <w:b/>
          <w:sz w:val="40"/>
          <w:szCs w:val="40"/>
        </w:rPr>
        <w:t>Whitbourne Town Council</w:t>
      </w:r>
    </w:p>
    <w:p w14:paraId="0F70C5C5" w14:textId="755E2EE9" w:rsidR="008117AB" w:rsidRDefault="008117AB" w:rsidP="008117AB">
      <w:pPr>
        <w:pStyle w:val="NoSpacing"/>
        <w:pBdr>
          <w:bottom w:val="single" w:sz="12" w:space="1" w:color="auto"/>
        </w:pBdr>
        <w:jc w:val="center"/>
        <w:rPr>
          <w:rFonts w:ascii="Arial" w:hAnsi="Arial" w:cs="Arial"/>
          <w:b/>
          <w:sz w:val="40"/>
          <w:szCs w:val="40"/>
        </w:rPr>
      </w:pPr>
      <w:r w:rsidRPr="008117AB">
        <w:rPr>
          <w:rFonts w:ascii="Arial" w:hAnsi="Arial" w:cs="Arial"/>
          <w:b/>
          <w:sz w:val="40"/>
          <w:szCs w:val="40"/>
        </w:rPr>
        <w:t>Newsletter</w:t>
      </w:r>
      <w:r>
        <w:rPr>
          <w:rFonts w:ascii="Arial" w:hAnsi="Arial" w:cs="Arial"/>
          <w:b/>
          <w:sz w:val="40"/>
          <w:szCs w:val="40"/>
        </w:rPr>
        <w:t xml:space="preserve"> 2021</w:t>
      </w:r>
    </w:p>
    <w:p w14:paraId="1AF64CBD" w14:textId="77777777" w:rsidR="008117AB" w:rsidRDefault="008117AB" w:rsidP="008117AB">
      <w:pPr>
        <w:rPr>
          <w:b/>
        </w:rPr>
      </w:pPr>
    </w:p>
    <w:p w14:paraId="75EAABB9" w14:textId="77777777" w:rsidR="008117AB" w:rsidRDefault="008117AB" w:rsidP="008117AB">
      <w:pPr>
        <w:rPr>
          <w:b/>
          <w:u w:val="single"/>
        </w:rPr>
        <w:sectPr w:rsidR="008117AB" w:rsidSect="008117AB">
          <w:type w:val="continuous"/>
          <w:pgSz w:w="12240" w:h="20160" w:code="1"/>
          <w:pgMar w:top="1440" w:right="1800" w:bottom="1440" w:left="1800" w:header="720" w:footer="720" w:gutter="0"/>
          <w:cols w:space="720"/>
          <w:docGrid w:linePitch="360"/>
        </w:sectPr>
      </w:pPr>
    </w:p>
    <w:p w14:paraId="7621B2E0" w14:textId="37EF4612" w:rsidR="009F52AE" w:rsidRPr="008117AB" w:rsidRDefault="009F52AE" w:rsidP="004A70AC">
      <w:pPr>
        <w:rPr>
          <w:rFonts w:ascii="Arial" w:hAnsi="Arial" w:cs="Arial"/>
          <w:b/>
          <w:u w:val="single"/>
        </w:rPr>
      </w:pPr>
      <w:r>
        <w:rPr>
          <w:rFonts w:ascii="Arial" w:hAnsi="Arial" w:cs="Arial"/>
          <w:b/>
          <w:u w:val="single"/>
        </w:rPr>
        <w:t>Budget 2021</w:t>
      </w:r>
    </w:p>
    <w:p w14:paraId="287A47D0" w14:textId="679E32D7" w:rsidR="009F52AE" w:rsidRDefault="009F52AE" w:rsidP="004A70AC">
      <w:pPr>
        <w:rPr>
          <w:rFonts w:ascii="Arial" w:hAnsi="Arial" w:cs="Arial"/>
        </w:rPr>
      </w:pPr>
      <w:r>
        <w:rPr>
          <w:rFonts w:ascii="Arial" w:hAnsi="Arial" w:cs="Arial"/>
        </w:rPr>
        <w:t xml:space="preserve">The town council is happy to announce that the 2021 budget has been completed and there </w:t>
      </w:r>
      <w:r w:rsidR="005127BB">
        <w:rPr>
          <w:rFonts w:ascii="Arial" w:hAnsi="Arial" w:cs="Arial"/>
        </w:rPr>
        <w:t>is</w:t>
      </w:r>
      <w:r>
        <w:rPr>
          <w:rFonts w:ascii="Arial" w:hAnsi="Arial" w:cs="Arial"/>
        </w:rPr>
        <w:t xml:space="preserve"> no increase in taxes. We are very well positioned for the upcoming year bearing in mind the projects we are pre</w:t>
      </w:r>
      <w:r w:rsidR="004A70AC">
        <w:rPr>
          <w:rFonts w:ascii="Arial" w:hAnsi="Arial" w:cs="Arial"/>
        </w:rPr>
        <w:t>pared to commence.</w:t>
      </w:r>
    </w:p>
    <w:p w14:paraId="01F0740C" w14:textId="77777777" w:rsidR="009F52AE" w:rsidRDefault="009F52AE" w:rsidP="008117AB">
      <w:pPr>
        <w:jc w:val="center"/>
        <w:rPr>
          <w:rFonts w:ascii="Arial" w:hAnsi="Arial" w:cs="Arial"/>
          <w:b/>
          <w:u w:val="single"/>
        </w:rPr>
      </w:pPr>
    </w:p>
    <w:p w14:paraId="46CAD9D5" w14:textId="0ED1FA41" w:rsidR="008117AB" w:rsidRPr="008117AB" w:rsidRDefault="008117AB" w:rsidP="004A70AC">
      <w:pPr>
        <w:rPr>
          <w:rFonts w:ascii="Arial" w:hAnsi="Arial" w:cs="Arial"/>
          <w:b/>
          <w:u w:val="single"/>
        </w:rPr>
      </w:pPr>
      <w:r w:rsidRPr="008117AB">
        <w:rPr>
          <w:rFonts w:ascii="Arial" w:hAnsi="Arial" w:cs="Arial"/>
          <w:b/>
          <w:u w:val="single"/>
        </w:rPr>
        <w:t>Brigus Road Waterline Upgrades</w:t>
      </w:r>
    </w:p>
    <w:p w14:paraId="5F7497FA" w14:textId="46E3A1C0" w:rsidR="008117AB" w:rsidRPr="008117AB" w:rsidRDefault="008117AB" w:rsidP="004A70AC">
      <w:pPr>
        <w:rPr>
          <w:rFonts w:ascii="Arial" w:hAnsi="Arial" w:cs="Arial"/>
        </w:rPr>
      </w:pPr>
      <w:r w:rsidRPr="008117AB">
        <w:rPr>
          <w:rFonts w:ascii="Arial" w:hAnsi="Arial" w:cs="Arial"/>
        </w:rPr>
        <w:t>Phase 1 of the Brigus Road project will start in the spring of 2021. This work will commence at the intersection of Main St. and Brigus Rd. and end at the intersection of Cabot Ave. and Brigus Rd. Residents will be notified beforehand when construction will be taking place.</w:t>
      </w:r>
    </w:p>
    <w:p w14:paraId="16F74570" w14:textId="77777777" w:rsidR="008117AB" w:rsidRPr="008601A1" w:rsidRDefault="008117AB" w:rsidP="008117AB">
      <w:pPr>
        <w:rPr>
          <w:rFonts w:asciiTheme="minorHAnsi" w:hAnsiTheme="minorHAnsi" w:cstheme="minorHAnsi"/>
          <w:b/>
        </w:rPr>
      </w:pPr>
    </w:p>
    <w:p w14:paraId="272F9795" w14:textId="77777777" w:rsidR="008117AB" w:rsidRPr="008117AB" w:rsidRDefault="008117AB" w:rsidP="004F6F92">
      <w:pPr>
        <w:rPr>
          <w:rFonts w:ascii="Arial" w:hAnsi="Arial" w:cs="Arial"/>
          <w:b/>
          <w:u w:val="single"/>
        </w:rPr>
      </w:pPr>
      <w:r w:rsidRPr="008117AB">
        <w:rPr>
          <w:rFonts w:ascii="Arial" w:hAnsi="Arial" w:cs="Arial"/>
          <w:b/>
          <w:u w:val="single"/>
        </w:rPr>
        <w:t>Town Garbage Collection</w:t>
      </w:r>
    </w:p>
    <w:p w14:paraId="39F3E3A7" w14:textId="76CE810E" w:rsidR="008117AB" w:rsidRPr="008117AB" w:rsidRDefault="008117AB" w:rsidP="008117AB">
      <w:pPr>
        <w:rPr>
          <w:rFonts w:ascii="Arial" w:hAnsi="Arial" w:cs="Arial"/>
        </w:rPr>
      </w:pPr>
      <w:r w:rsidRPr="008117AB">
        <w:rPr>
          <w:rFonts w:ascii="Arial" w:hAnsi="Arial" w:cs="Arial"/>
        </w:rPr>
        <w:t xml:space="preserve">For future reference to our residents, our </w:t>
      </w:r>
      <w:r>
        <w:rPr>
          <w:rFonts w:ascii="Arial" w:hAnsi="Arial" w:cs="Arial"/>
        </w:rPr>
        <w:t>o</w:t>
      </w:r>
      <w:r w:rsidRPr="008117AB">
        <w:rPr>
          <w:rFonts w:ascii="Arial" w:hAnsi="Arial" w:cs="Arial"/>
        </w:rPr>
        <w:t>utside Worker’s would like you to respect the following guidelines when disposing of garbage:</w:t>
      </w:r>
    </w:p>
    <w:p w14:paraId="03876448" w14:textId="7F8F56F4" w:rsidR="008117AB" w:rsidRPr="008117AB" w:rsidRDefault="008117AB" w:rsidP="008117AB">
      <w:pPr>
        <w:numPr>
          <w:ilvl w:val="0"/>
          <w:numId w:val="1"/>
        </w:numPr>
        <w:rPr>
          <w:rFonts w:ascii="Arial" w:hAnsi="Arial" w:cs="Arial"/>
        </w:rPr>
      </w:pPr>
      <w:r w:rsidRPr="008117AB">
        <w:rPr>
          <w:rFonts w:ascii="Arial" w:hAnsi="Arial" w:cs="Arial"/>
        </w:rPr>
        <w:t xml:space="preserve">Garbage </w:t>
      </w:r>
      <w:r>
        <w:rPr>
          <w:rFonts w:ascii="Arial" w:hAnsi="Arial" w:cs="Arial"/>
        </w:rPr>
        <w:t xml:space="preserve">bags </w:t>
      </w:r>
      <w:r w:rsidRPr="008117AB">
        <w:rPr>
          <w:rFonts w:ascii="Arial" w:hAnsi="Arial" w:cs="Arial"/>
        </w:rPr>
        <w:t xml:space="preserve">shall </w:t>
      </w:r>
      <w:r>
        <w:rPr>
          <w:rFonts w:ascii="Arial" w:hAnsi="Arial" w:cs="Arial"/>
        </w:rPr>
        <w:t xml:space="preserve">not </w:t>
      </w:r>
      <w:r w:rsidRPr="008117AB">
        <w:rPr>
          <w:rFonts w:ascii="Arial" w:hAnsi="Arial" w:cs="Arial"/>
        </w:rPr>
        <w:t xml:space="preserve">weigh </w:t>
      </w:r>
      <w:r w:rsidR="005127BB">
        <w:rPr>
          <w:rFonts w:ascii="Arial" w:hAnsi="Arial" w:cs="Arial"/>
        </w:rPr>
        <w:t>any</w:t>
      </w:r>
      <w:r w:rsidRPr="008117AB">
        <w:rPr>
          <w:rFonts w:ascii="Arial" w:hAnsi="Arial" w:cs="Arial"/>
        </w:rPr>
        <w:t xml:space="preserve"> more than approximately </w:t>
      </w:r>
      <w:r>
        <w:rPr>
          <w:rFonts w:ascii="Arial" w:hAnsi="Arial" w:cs="Arial"/>
        </w:rPr>
        <w:t>50</w:t>
      </w:r>
      <w:r w:rsidRPr="008117AB">
        <w:rPr>
          <w:rFonts w:ascii="Arial" w:hAnsi="Arial" w:cs="Arial"/>
        </w:rPr>
        <w:t xml:space="preserve"> lbs.</w:t>
      </w:r>
    </w:p>
    <w:p w14:paraId="7C1ED0E1" w14:textId="45F761B6" w:rsidR="008117AB" w:rsidRDefault="008117AB" w:rsidP="008117AB">
      <w:pPr>
        <w:numPr>
          <w:ilvl w:val="0"/>
          <w:numId w:val="1"/>
        </w:numPr>
        <w:rPr>
          <w:rFonts w:ascii="Arial" w:hAnsi="Arial" w:cs="Arial"/>
        </w:rPr>
      </w:pPr>
      <w:r w:rsidRPr="008117AB">
        <w:rPr>
          <w:rFonts w:ascii="Arial" w:hAnsi="Arial" w:cs="Arial"/>
        </w:rPr>
        <w:t>Use regular sized garbage bags.</w:t>
      </w:r>
    </w:p>
    <w:p w14:paraId="3E6C5816" w14:textId="41F55927" w:rsidR="008117AB" w:rsidRPr="008117AB" w:rsidRDefault="008117AB" w:rsidP="008117AB">
      <w:pPr>
        <w:numPr>
          <w:ilvl w:val="0"/>
          <w:numId w:val="1"/>
        </w:numPr>
        <w:rPr>
          <w:rFonts w:ascii="Arial" w:hAnsi="Arial" w:cs="Arial"/>
        </w:rPr>
      </w:pPr>
      <w:r w:rsidRPr="008117AB">
        <w:rPr>
          <w:rFonts w:ascii="Arial" w:hAnsi="Arial" w:cs="Arial"/>
        </w:rPr>
        <w:t xml:space="preserve">The bulk </w:t>
      </w:r>
      <w:r>
        <w:rPr>
          <w:rFonts w:ascii="Arial" w:hAnsi="Arial" w:cs="Arial"/>
        </w:rPr>
        <w:t>collection</w:t>
      </w:r>
      <w:r w:rsidRPr="008117AB">
        <w:rPr>
          <w:rFonts w:ascii="Arial" w:hAnsi="Arial" w:cs="Arial"/>
        </w:rPr>
        <w:t xml:space="preserve"> will take place the last week of every month</w:t>
      </w:r>
      <w:r>
        <w:rPr>
          <w:rFonts w:ascii="Arial" w:hAnsi="Arial" w:cs="Arial"/>
        </w:rPr>
        <w:t xml:space="preserve"> starting in May 2021 and ending in October 2021</w:t>
      </w:r>
    </w:p>
    <w:p w14:paraId="454046D1" w14:textId="6EBF44F9" w:rsidR="008117AB" w:rsidRDefault="008117AB" w:rsidP="008117AB">
      <w:pPr>
        <w:numPr>
          <w:ilvl w:val="0"/>
          <w:numId w:val="1"/>
        </w:numPr>
        <w:rPr>
          <w:rFonts w:ascii="Arial" w:hAnsi="Arial" w:cs="Arial"/>
        </w:rPr>
      </w:pPr>
      <w:r w:rsidRPr="008117AB">
        <w:rPr>
          <w:rFonts w:ascii="Arial" w:hAnsi="Arial" w:cs="Arial"/>
        </w:rPr>
        <w:t xml:space="preserve">Bulk Garbage – e.g., tree limbs, household items, </w:t>
      </w:r>
      <w:proofErr w:type="gramStart"/>
      <w:r w:rsidR="005127BB">
        <w:rPr>
          <w:rFonts w:ascii="Arial" w:hAnsi="Arial" w:cs="Arial"/>
        </w:rPr>
        <w:t>have</w:t>
      </w:r>
      <w:r w:rsidRPr="008117AB">
        <w:rPr>
          <w:rFonts w:ascii="Arial" w:hAnsi="Arial" w:cs="Arial"/>
        </w:rPr>
        <w:t xml:space="preserve"> to</w:t>
      </w:r>
      <w:proofErr w:type="gramEnd"/>
      <w:r w:rsidRPr="008117AB">
        <w:rPr>
          <w:rFonts w:ascii="Arial" w:hAnsi="Arial" w:cs="Arial"/>
        </w:rPr>
        <w:t xml:space="preserve"> be bundle, bagged, or boxed properly for easy pickup.</w:t>
      </w:r>
    </w:p>
    <w:p w14:paraId="5AA20849" w14:textId="5AD2C128" w:rsidR="0042354B" w:rsidRPr="0042354B" w:rsidRDefault="0042354B" w:rsidP="0042354B">
      <w:pPr>
        <w:pStyle w:val="ListParagraph"/>
        <w:numPr>
          <w:ilvl w:val="0"/>
          <w:numId w:val="1"/>
        </w:numPr>
        <w:rPr>
          <w:rFonts w:ascii="Arial" w:hAnsi="Arial" w:cs="Arial"/>
          <w:bCs/>
        </w:rPr>
      </w:pPr>
      <w:r w:rsidRPr="0042354B">
        <w:rPr>
          <w:rFonts w:ascii="Arial" w:hAnsi="Arial" w:cs="Arial"/>
          <w:b/>
        </w:rPr>
        <w:t>Every household and business</w:t>
      </w:r>
      <w:r w:rsidRPr="0042354B">
        <w:rPr>
          <w:rFonts w:ascii="Arial" w:hAnsi="Arial" w:cs="Arial"/>
          <w:bCs/>
        </w:rPr>
        <w:t xml:space="preserve"> </w:t>
      </w:r>
      <w:r w:rsidRPr="0042354B">
        <w:rPr>
          <w:rFonts w:ascii="Arial" w:hAnsi="Arial" w:cs="Arial"/>
          <w:b/>
        </w:rPr>
        <w:t>MUST</w:t>
      </w:r>
      <w:r w:rsidRPr="0042354B">
        <w:rPr>
          <w:rFonts w:ascii="Arial" w:hAnsi="Arial" w:cs="Arial"/>
          <w:bCs/>
        </w:rPr>
        <w:t xml:space="preserve"> have a garbage box in</w:t>
      </w:r>
      <w:r>
        <w:rPr>
          <w:rFonts w:ascii="Arial" w:hAnsi="Arial" w:cs="Arial"/>
          <w:bCs/>
        </w:rPr>
        <w:t xml:space="preserve"> the</w:t>
      </w:r>
      <w:r w:rsidRPr="0042354B">
        <w:rPr>
          <w:rFonts w:ascii="Arial" w:hAnsi="Arial" w:cs="Arial"/>
          <w:bCs/>
        </w:rPr>
        <w:t xml:space="preserve"> case of a holiday or unexpected delay in the weekly collection in which case you will not be affected.</w:t>
      </w:r>
    </w:p>
    <w:p w14:paraId="4E0FC895" w14:textId="77777777" w:rsidR="004A70AC" w:rsidRDefault="004A70AC" w:rsidP="004A70AC">
      <w:pPr>
        <w:rPr>
          <w:rFonts w:ascii="Arial" w:hAnsi="Arial" w:cs="Arial"/>
          <w:b/>
        </w:rPr>
      </w:pPr>
    </w:p>
    <w:p w14:paraId="44215C33" w14:textId="77777777" w:rsidR="000A65D5" w:rsidRPr="004A70AC" w:rsidRDefault="000A65D5" w:rsidP="000A65D5">
      <w:pPr>
        <w:jc w:val="both"/>
        <w:rPr>
          <w:rFonts w:ascii="Arial" w:hAnsi="Arial" w:cs="Arial"/>
          <w:b/>
          <w:u w:val="single"/>
        </w:rPr>
      </w:pPr>
      <w:r>
        <w:rPr>
          <w:rFonts w:ascii="Arial" w:hAnsi="Arial" w:cs="Arial"/>
          <w:b/>
          <w:u w:val="single"/>
        </w:rPr>
        <w:t>House Numbers</w:t>
      </w:r>
    </w:p>
    <w:p w14:paraId="4EDAEA97" w14:textId="77777777" w:rsidR="000A65D5" w:rsidRPr="004A70AC" w:rsidRDefault="000A65D5" w:rsidP="000A65D5">
      <w:pPr>
        <w:jc w:val="both"/>
        <w:rPr>
          <w:rFonts w:ascii="Arial" w:hAnsi="Arial" w:cs="Arial"/>
        </w:rPr>
      </w:pPr>
      <w:r>
        <w:rPr>
          <w:rFonts w:ascii="Arial" w:hAnsi="Arial" w:cs="Arial"/>
        </w:rPr>
        <w:t xml:space="preserve">Many residents have already posted their civic numbers on their property. Those who have not, must get this done as soon as possible, as we are sure you can appreciate that is goes hand in hand with emergency situations. Please place the number in a visible location from the roadway. </w:t>
      </w:r>
    </w:p>
    <w:p w14:paraId="601EE8DF" w14:textId="77777777" w:rsidR="000A65D5" w:rsidRDefault="000A65D5" w:rsidP="004A70AC">
      <w:pPr>
        <w:jc w:val="both"/>
        <w:rPr>
          <w:rFonts w:ascii="Arial" w:hAnsi="Arial" w:cs="Arial"/>
          <w:b/>
          <w:u w:val="single"/>
        </w:rPr>
      </w:pPr>
    </w:p>
    <w:p w14:paraId="3CAE6133" w14:textId="77777777" w:rsidR="000A65D5" w:rsidRDefault="000A65D5" w:rsidP="004A70AC">
      <w:pPr>
        <w:jc w:val="both"/>
        <w:rPr>
          <w:rFonts w:ascii="Arial" w:hAnsi="Arial" w:cs="Arial"/>
          <w:b/>
          <w:u w:val="single"/>
        </w:rPr>
      </w:pPr>
    </w:p>
    <w:p w14:paraId="5F8B9C76" w14:textId="6F3A5C60" w:rsidR="008117AB" w:rsidRPr="004A70AC" w:rsidRDefault="004A70AC" w:rsidP="004A70AC">
      <w:pPr>
        <w:jc w:val="both"/>
        <w:rPr>
          <w:rFonts w:ascii="Arial" w:hAnsi="Arial" w:cs="Arial"/>
        </w:rPr>
      </w:pPr>
      <w:r>
        <w:rPr>
          <w:rFonts w:ascii="Arial" w:hAnsi="Arial" w:cs="Arial"/>
          <w:b/>
          <w:u w:val="single"/>
        </w:rPr>
        <w:t>Snow Clearing</w:t>
      </w:r>
    </w:p>
    <w:p w14:paraId="7C82E405" w14:textId="76926C99" w:rsidR="008117AB" w:rsidRPr="004A70AC" w:rsidRDefault="004A70AC" w:rsidP="004A70AC">
      <w:pPr>
        <w:jc w:val="both"/>
        <w:rPr>
          <w:rFonts w:ascii="Arial" w:hAnsi="Arial" w:cs="Arial"/>
        </w:rPr>
      </w:pPr>
      <w:r>
        <w:rPr>
          <w:rFonts w:ascii="Arial" w:hAnsi="Arial" w:cs="Arial"/>
        </w:rPr>
        <w:t xml:space="preserve">Once again, our outside workers and council urge people to be considerate when it comes to any form of obstruction on our streets i.e.: parked vehicles and putting snow on the street after it has been cleared, thus causing an impediment and </w:t>
      </w:r>
      <w:r w:rsidR="005127BB">
        <w:rPr>
          <w:rFonts w:ascii="Arial" w:hAnsi="Arial" w:cs="Arial"/>
        </w:rPr>
        <w:t>will not</w:t>
      </w:r>
      <w:r>
        <w:rPr>
          <w:rFonts w:ascii="Arial" w:hAnsi="Arial" w:cs="Arial"/>
        </w:rPr>
        <w:t xml:space="preserve"> be tolerated. The town council has new snow clearing regulations approved and put in place moving forward. If anyone would like to view the new regulations, it can be viewed at the town hall or our town website listed</w:t>
      </w:r>
      <w:r w:rsidR="00D6624F">
        <w:rPr>
          <w:rFonts w:ascii="Arial" w:hAnsi="Arial" w:cs="Arial"/>
        </w:rPr>
        <w:t xml:space="preserve"> below</w:t>
      </w:r>
      <w:r>
        <w:rPr>
          <w:rFonts w:ascii="Arial" w:hAnsi="Arial" w:cs="Arial"/>
        </w:rPr>
        <w:t xml:space="preserve">. </w:t>
      </w:r>
    </w:p>
    <w:p w14:paraId="76BD132E" w14:textId="77777777" w:rsidR="004A70AC" w:rsidRDefault="004A70AC" w:rsidP="008117AB">
      <w:pPr>
        <w:rPr>
          <w:rFonts w:asciiTheme="minorHAnsi" w:hAnsiTheme="minorHAnsi" w:cstheme="minorHAnsi"/>
          <w:b/>
          <w:u w:val="thick"/>
        </w:rPr>
      </w:pPr>
    </w:p>
    <w:p w14:paraId="1CFB5EBD" w14:textId="79B5096E" w:rsidR="004A70AC" w:rsidRPr="004A70AC" w:rsidRDefault="004A70AC" w:rsidP="004A70AC">
      <w:pPr>
        <w:jc w:val="both"/>
        <w:rPr>
          <w:rFonts w:ascii="Arial" w:hAnsi="Arial" w:cs="Arial"/>
          <w:b/>
          <w:u w:val="single"/>
        </w:rPr>
      </w:pPr>
      <w:r>
        <w:rPr>
          <w:rFonts w:ascii="Arial" w:hAnsi="Arial" w:cs="Arial"/>
          <w:b/>
          <w:u w:val="single"/>
        </w:rPr>
        <w:t>Payment of Taxes</w:t>
      </w:r>
    </w:p>
    <w:p w14:paraId="726E3F77" w14:textId="485B7621" w:rsidR="004A70AC" w:rsidRDefault="004A70AC" w:rsidP="004A70AC">
      <w:pPr>
        <w:jc w:val="both"/>
        <w:rPr>
          <w:rFonts w:ascii="Arial" w:hAnsi="Arial" w:cs="Arial"/>
        </w:rPr>
      </w:pPr>
      <w:r>
        <w:rPr>
          <w:rFonts w:ascii="Arial" w:hAnsi="Arial" w:cs="Arial"/>
        </w:rPr>
        <w:t>Payments can be made in the following ways:</w:t>
      </w:r>
    </w:p>
    <w:p w14:paraId="77CFB7C3" w14:textId="04A9C8DA" w:rsidR="004A70AC" w:rsidRDefault="004A70AC" w:rsidP="004A70AC">
      <w:pPr>
        <w:pStyle w:val="ListParagraph"/>
        <w:numPr>
          <w:ilvl w:val="0"/>
          <w:numId w:val="5"/>
        </w:numPr>
        <w:jc w:val="both"/>
        <w:rPr>
          <w:rFonts w:ascii="Arial" w:hAnsi="Arial" w:cs="Arial"/>
        </w:rPr>
      </w:pPr>
      <w:r w:rsidRPr="000A65D5">
        <w:rPr>
          <w:rFonts w:ascii="Arial" w:hAnsi="Arial" w:cs="Arial"/>
          <w:i/>
          <w:iCs/>
        </w:rPr>
        <w:t>In person at the town hall</w:t>
      </w:r>
      <w:r>
        <w:rPr>
          <w:rFonts w:ascii="Arial" w:hAnsi="Arial" w:cs="Arial"/>
        </w:rPr>
        <w:t>, where cash, cheque, debit, Visa &amp; MasterCard are accepted (Credit cards are also accepted by telephone)</w:t>
      </w:r>
    </w:p>
    <w:p w14:paraId="008AF870" w14:textId="0F22237F" w:rsidR="004A70AC" w:rsidRDefault="004A70AC" w:rsidP="004A70AC">
      <w:pPr>
        <w:pStyle w:val="ListParagraph"/>
        <w:numPr>
          <w:ilvl w:val="0"/>
          <w:numId w:val="5"/>
        </w:numPr>
        <w:jc w:val="both"/>
        <w:rPr>
          <w:rFonts w:ascii="Arial" w:hAnsi="Arial" w:cs="Arial"/>
        </w:rPr>
      </w:pPr>
      <w:r w:rsidRPr="000A65D5">
        <w:rPr>
          <w:rFonts w:ascii="Arial" w:hAnsi="Arial" w:cs="Arial"/>
          <w:i/>
          <w:iCs/>
        </w:rPr>
        <w:t>Bank payments</w:t>
      </w:r>
      <w:r>
        <w:rPr>
          <w:rFonts w:ascii="Arial" w:hAnsi="Arial" w:cs="Arial"/>
        </w:rPr>
        <w:t>: using Scotiabank or TD Canada Trust, add Town of Whitbourne as a payee using the account code listed on your invoice. This can also be done b</w:t>
      </w:r>
      <w:r w:rsidR="005127BB">
        <w:rPr>
          <w:rFonts w:ascii="Arial" w:hAnsi="Arial" w:cs="Arial"/>
        </w:rPr>
        <w:t>y</w:t>
      </w:r>
      <w:r>
        <w:rPr>
          <w:rFonts w:ascii="Arial" w:hAnsi="Arial" w:cs="Arial"/>
        </w:rPr>
        <w:t xml:space="preserve"> visiting your bank branch.</w:t>
      </w:r>
    </w:p>
    <w:p w14:paraId="7B6C545E" w14:textId="5FA150BB" w:rsidR="004A70AC" w:rsidRPr="004A70AC" w:rsidRDefault="000A65D5" w:rsidP="004A70AC">
      <w:pPr>
        <w:pStyle w:val="ListParagraph"/>
        <w:numPr>
          <w:ilvl w:val="0"/>
          <w:numId w:val="5"/>
        </w:numPr>
        <w:jc w:val="both"/>
        <w:rPr>
          <w:rFonts w:ascii="Arial" w:hAnsi="Arial" w:cs="Arial"/>
        </w:rPr>
      </w:pPr>
      <w:r w:rsidRPr="000A65D5">
        <w:rPr>
          <w:rFonts w:ascii="Arial" w:hAnsi="Arial" w:cs="Arial"/>
          <w:i/>
          <w:iCs/>
        </w:rPr>
        <w:t>Interac email transfer</w:t>
      </w:r>
      <w:r>
        <w:rPr>
          <w:rFonts w:ascii="Arial" w:hAnsi="Arial" w:cs="Arial"/>
        </w:rPr>
        <w:t xml:space="preserve">: to pay </w:t>
      </w:r>
      <w:r w:rsidR="005127BB">
        <w:rPr>
          <w:rFonts w:ascii="Arial" w:hAnsi="Arial" w:cs="Arial"/>
        </w:rPr>
        <w:t>b</w:t>
      </w:r>
      <w:r>
        <w:rPr>
          <w:rFonts w:ascii="Arial" w:hAnsi="Arial" w:cs="Arial"/>
        </w:rPr>
        <w:t xml:space="preserve">y email transfer use the following email address: </w:t>
      </w:r>
      <w:hyperlink r:id="rId8" w:history="1">
        <w:r w:rsidRPr="006B0E58">
          <w:rPr>
            <w:rStyle w:val="Hyperlink"/>
            <w:rFonts w:ascii="Arial" w:hAnsi="Arial" w:cs="Arial"/>
          </w:rPr>
          <w:t>whit.towncouncil@eastlink.ca</w:t>
        </w:r>
      </w:hyperlink>
      <w:r>
        <w:rPr>
          <w:rFonts w:ascii="Arial" w:hAnsi="Arial" w:cs="Arial"/>
        </w:rPr>
        <w:t xml:space="preserve"> (no password needed) Please list the property owners name and civic address of the property in the message box of the transfer.</w:t>
      </w:r>
    </w:p>
    <w:p w14:paraId="001C9FD8" w14:textId="64327C60" w:rsidR="008117AB" w:rsidRPr="00D55401" w:rsidRDefault="008117AB" w:rsidP="008117AB">
      <w:pPr>
        <w:rPr>
          <w:rFonts w:asciiTheme="minorHAnsi" w:hAnsiTheme="minorHAnsi" w:cstheme="minorHAnsi"/>
        </w:rPr>
      </w:pPr>
    </w:p>
    <w:p w14:paraId="652CDB50" w14:textId="77777777" w:rsidR="008117AB" w:rsidRPr="000A65D5" w:rsidRDefault="008117AB" w:rsidP="000A65D5">
      <w:pPr>
        <w:rPr>
          <w:rFonts w:ascii="Arial" w:hAnsi="Arial" w:cs="Arial"/>
          <w:b/>
          <w:u w:val="thick"/>
        </w:rPr>
      </w:pPr>
      <w:r w:rsidRPr="000A65D5">
        <w:rPr>
          <w:rFonts w:ascii="Arial" w:hAnsi="Arial" w:cs="Arial"/>
          <w:b/>
          <w:u w:val="thick"/>
        </w:rPr>
        <w:t>Contact Information</w:t>
      </w:r>
    </w:p>
    <w:p w14:paraId="1A9FD344" w14:textId="45247D83" w:rsidR="008117AB" w:rsidRDefault="008117AB" w:rsidP="008117AB">
      <w:pPr>
        <w:rPr>
          <w:rFonts w:ascii="Arial" w:hAnsi="Arial" w:cs="Arial"/>
        </w:rPr>
      </w:pPr>
      <w:r w:rsidRPr="000A65D5">
        <w:rPr>
          <w:rFonts w:ascii="Arial" w:hAnsi="Arial" w:cs="Arial"/>
        </w:rPr>
        <w:t>Whitbourne Town Council</w:t>
      </w:r>
    </w:p>
    <w:p w14:paraId="23EFD512" w14:textId="0C4A5E15" w:rsidR="000A65D5" w:rsidRPr="000A65D5" w:rsidRDefault="000A65D5" w:rsidP="008117AB">
      <w:pPr>
        <w:rPr>
          <w:rFonts w:ascii="Arial" w:hAnsi="Arial" w:cs="Arial"/>
        </w:rPr>
      </w:pPr>
      <w:r>
        <w:rPr>
          <w:rFonts w:ascii="Arial" w:hAnsi="Arial" w:cs="Arial"/>
        </w:rPr>
        <w:t>35 Station Road</w:t>
      </w:r>
    </w:p>
    <w:p w14:paraId="00789047" w14:textId="77777777" w:rsidR="008117AB" w:rsidRPr="000A65D5" w:rsidRDefault="008117AB" w:rsidP="008117AB">
      <w:pPr>
        <w:rPr>
          <w:rFonts w:ascii="Arial" w:hAnsi="Arial" w:cs="Arial"/>
        </w:rPr>
      </w:pPr>
      <w:r w:rsidRPr="000A65D5">
        <w:rPr>
          <w:rFonts w:ascii="Arial" w:hAnsi="Arial" w:cs="Arial"/>
        </w:rPr>
        <w:t>P.O. Box 119</w:t>
      </w:r>
    </w:p>
    <w:p w14:paraId="2C43AC97" w14:textId="77777777" w:rsidR="008117AB" w:rsidRPr="000A65D5" w:rsidRDefault="008117AB" w:rsidP="008117AB">
      <w:pPr>
        <w:rPr>
          <w:rFonts w:ascii="Arial" w:hAnsi="Arial" w:cs="Arial"/>
        </w:rPr>
      </w:pPr>
      <w:r w:rsidRPr="000A65D5">
        <w:rPr>
          <w:rFonts w:ascii="Arial" w:hAnsi="Arial" w:cs="Arial"/>
        </w:rPr>
        <w:t>Whitbourne, NL</w:t>
      </w:r>
    </w:p>
    <w:p w14:paraId="3B40EA8F" w14:textId="77777777" w:rsidR="008117AB" w:rsidRPr="000A65D5" w:rsidRDefault="008117AB" w:rsidP="008117AB">
      <w:pPr>
        <w:rPr>
          <w:rFonts w:ascii="Arial" w:hAnsi="Arial" w:cs="Arial"/>
        </w:rPr>
      </w:pPr>
      <w:r w:rsidRPr="000A65D5">
        <w:rPr>
          <w:rFonts w:ascii="Arial" w:hAnsi="Arial" w:cs="Arial"/>
        </w:rPr>
        <w:t>A0B 3K0</w:t>
      </w:r>
    </w:p>
    <w:p w14:paraId="13EFE275" w14:textId="77777777" w:rsidR="008117AB" w:rsidRPr="000A65D5" w:rsidRDefault="008117AB" w:rsidP="008117AB">
      <w:pPr>
        <w:rPr>
          <w:rFonts w:ascii="Arial" w:hAnsi="Arial" w:cs="Arial"/>
        </w:rPr>
      </w:pPr>
      <w:r w:rsidRPr="000A65D5">
        <w:rPr>
          <w:rFonts w:ascii="Arial" w:hAnsi="Arial" w:cs="Arial"/>
        </w:rPr>
        <w:t>Telephone: (709) 759-2780</w:t>
      </w:r>
    </w:p>
    <w:p w14:paraId="74CF6A82" w14:textId="77777777" w:rsidR="008117AB" w:rsidRPr="000A65D5" w:rsidRDefault="008117AB" w:rsidP="008117AB">
      <w:pPr>
        <w:rPr>
          <w:rFonts w:ascii="Arial" w:hAnsi="Arial" w:cs="Arial"/>
        </w:rPr>
      </w:pPr>
      <w:r w:rsidRPr="000A65D5">
        <w:rPr>
          <w:rFonts w:ascii="Arial" w:hAnsi="Arial" w:cs="Arial"/>
        </w:rPr>
        <w:t>Fax: (709) 759-2016</w:t>
      </w:r>
    </w:p>
    <w:p w14:paraId="7873D041" w14:textId="5E23F4EB" w:rsidR="000A65D5" w:rsidRPr="000A65D5" w:rsidRDefault="008117AB" w:rsidP="008117AB">
      <w:pPr>
        <w:rPr>
          <w:rFonts w:ascii="Arial" w:hAnsi="Arial" w:cs="Arial"/>
          <w:color w:val="0000FF"/>
          <w:u w:val="single"/>
        </w:rPr>
      </w:pPr>
      <w:r w:rsidRPr="000A65D5">
        <w:rPr>
          <w:rFonts w:ascii="Arial" w:hAnsi="Arial" w:cs="Arial"/>
        </w:rPr>
        <w:t xml:space="preserve">Email: </w:t>
      </w:r>
      <w:hyperlink r:id="rId9" w:history="1">
        <w:r w:rsidRPr="000A65D5">
          <w:rPr>
            <w:rStyle w:val="Hyperlink"/>
            <w:rFonts w:ascii="Arial" w:hAnsi="Arial" w:cs="Arial"/>
          </w:rPr>
          <w:t>whit.towncouncil@eastlink.ca</w:t>
        </w:r>
      </w:hyperlink>
    </w:p>
    <w:p w14:paraId="33BBB3FE" w14:textId="4E155868" w:rsidR="008117AB" w:rsidRDefault="000A65D5" w:rsidP="008117AB">
      <w:pPr>
        <w:rPr>
          <w:rFonts w:ascii="Arial" w:hAnsi="Arial" w:cs="Arial"/>
        </w:rPr>
      </w:pPr>
      <w:r>
        <w:rPr>
          <w:rFonts w:ascii="Arial" w:hAnsi="Arial" w:cs="Arial"/>
        </w:rPr>
        <w:t xml:space="preserve">Website: </w:t>
      </w:r>
      <w:hyperlink r:id="rId10" w:history="1">
        <w:r w:rsidRPr="006B0E58">
          <w:rPr>
            <w:rStyle w:val="Hyperlink"/>
            <w:rFonts w:ascii="Arial" w:hAnsi="Arial" w:cs="Arial"/>
          </w:rPr>
          <w:t>www.whitbournenl.com</w:t>
        </w:r>
      </w:hyperlink>
    </w:p>
    <w:p w14:paraId="439C03DF" w14:textId="13493124" w:rsidR="000A65D5" w:rsidRDefault="000A65D5" w:rsidP="008117AB">
      <w:pPr>
        <w:rPr>
          <w:rFonts w:ascii="Arial" w:hAnsi="Arial" w:cs="Arial"/>
        </w:rPr>
      </w:pPr>
      <w:r>
        <w:rPr>
          <w:rFonts w:ascii="Arial" w:hAnsi="Arial" w:cs="Arial"/>
        </w:rPr>
        <w:t>Facebook: Town of Whitbourne</w:t>
      </w:r>
    </w:p>
    <w:p w14:paraId="63C899D8" w14:textId="6962747A" w:rsidR="009745D7" w:rsidRPr="008117AB" w:rsidRDefault="000A65D5" w:rsidP="008117AB">
      <w:r>
        <w:rPr>
          <w:rFonts w:ascii="Arial" w:hAnsi="Arial" w:cs="Arial"/>
        </w:rPr>
        <w:t>Please check out our new website and follow</w:t>
      </w:r>
      <w:r w:rsidR="003726E1">
        <w:rPr>
          <w:rFonts w:ascii="Arial" w:hAnsi="Arial" w:cs="Arial"/>
        </w:rPr>
        <w:t xml:space="preserve"> </w:t>
      </w:r>
      <w:proofErr w:type="spellStart"/>
      <w:r w:rsidR="00124D4F">
        <w:rPr>
          <w:rFonts w:ascii="Arial" w:hAnsi="Arial" w:cs="Arial"/>
        </w:rPr>
        <w:t>f</w:t>
      </w:r>
      <w:r>
        <w:rPr>
          <w:rFonts w:ascii="Arial" w:hAnsi="Arial" w:cs="Arial"/>
        </w:rPr>
        <w:t>acebook</w:t>
      </w:r>
      <w:proofErr w:type="spellEnd"/>
      <w:r>
        <w:rPr>
          <w:rFonts w:ascii="Arial" w:hAnsi="Arial" w:cs="Arial"/>
        </w:rPr>
        <w:t xml:space="preserve"> page for upcoming community events, water </w:t>
      </w:r>
      <w:r w:rsidR="004F6F92">
        <w:rPr>
          <w:rFonts w:ascii="Arial" w:hAnsi="Arial" w:cs="Arial"/>
        </w:rPr>
        <w:t>d</w:t>
      </w:r>
      <w:r>
        <w:rPr>
          <w:rFonts w:ascii="Arial" w:hAnsi="Arial" w:cs="Arial"/>
        </w:rPr>
        <w:t>isruption notices, road closures garbage collection delays, et</w:t>
      </w:r>
      <w:r w:rsidR="004F6F92">
        <w:rPr>
          <w:rFonts w:ascii="Arial" w:hAnsi="Arial" w:cs="Arial"/>
        </w:rPr>
        <w:t>c.</w:t>
      </w:r>
    </w:p>
    <w:sectPr w:rsidR="009745D7" w:rsidRPr="008117AB" w:rsidSect="000A65D5">
      <w:type w:val="continuous"/>
      <w:pgSz w:w="12240" w:h="20160" w:code="1"/>
      <w:pgMar w:top="1440" w:right="1800" w:bottom="1440" w:left="180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num="2" w:sep="1"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77EABE" w14:textId="77777777" w:rsidR="00AB7CF6" w:rsidRDefault="00AB7CF6" w:rsidP="000A65D5">
      <w:r>
        <w:separator/>
      </w:r>
    </w:p>
  </w:endnote>
  <w:endnote w:type="continuationSeparator" w:id="0">
    <w:p w14:paraId="2EAFFAAF" w14:textId="77777777" w:rsidR="00AB7CF6" w:rsidRDefault="00AB7CF6" w:rsidP="000A65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14B5B2" w14:textId="77777777" w:rsidR="00AB7CF6" w:rsidRDefault="00AB7CF6" w:rsidP="000A65D5">
      <w:r>
        <w:separator/>
      </w:r>
    </w:p>
  </w:footnote>
  <w:footnote w:type="continuationSeparator" w:id="0">
    <w:p w14:paraId="4459F080" w14:textId="77777777" w:rsidR="00AB7CF6" w:rsidRDefault="00AB7CF6" w:rsidP="000A65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B3402"/>
    <w:multiLevelType w:val="hybridMultilevel"/>
    <w:tmpl w:val="53A2D546"/>
    <w:lvl w:ilvl="0" w:tplc="5706D34A">
      <w:numFmt w:val="bullet"/>
      <w:lvlText w:val="-"/>
      <w:lvlJc w:val="left"/>
      <w:pPr>
        <w:tabs>
          <w:tab w:val="num" w:pos="-360"/>
        </w:tabs>
        <w:ind w:left="-360" w:hanging="360"/>
      </w:pPr>
      <w:rPr>
        <w:rFonts w:ascii="Times New Roman" w:eastAsia="Times New Roman" w:hAnsi="Times New Roman" w:cs="Times New Roman" w:hint="default"/>
      </w:rPr>
    </w:lvl>
    <w:lvl w:ilvl="1" w:tplc="10090003" w:tentative="1">
      <w:start w:val="1"/>
      <w:numFmt w:val="bullet"/>
      <w:lvlText w:val="o"/>
      <w:lvlJc w:val="left"/>
      <w:pPr>
        <w:tabs>
          <w:tab w:val="num" w:pos="360"/>
        </w:tabs>
        <w:ind w:left="360" w:hanging="360"/>
      </w:pPr>
      <w:rPr>
        <w:rFonts w:ascii="Courier New" w:hAnsi="Courier New" w:cs="Courier New" w:hint="default"/>
      </w:rPr>
    </w:lvl>
    <w:lvl w:ilvl="2" w:tplc="10090005" w:tentative="1">
      <w:start w:val="1"/>
      <w:numFmt w:val="bullet"/>
      <w:lvlText w:val=""/>
      <w:lvlJc w:val="left"/>
      <w:pPr>
        <w:tabs>
          <w:tab w:val="num" w:pos="1080"/>
        </w:tabs>
        <w:ind w:left="1080" w:hanging="360"/>
      </w:pPr>
      <w:rPr>
        <w:rFonts w:ascii="Wingdings" w:hAnsi="Wingdings" w:hint="default"/>
      </w:rPr>
    </w:lvl>
    <w:lvl w:ilvl="3" w:tplc="10090001" w:tentative="1">
      <w:start w:val="1"/>
      <w:numFmt w:val="bullet"/>
      <w:lvlText w:val=""/>
      <w:lvlJc w:val="left"/>
      <w:pPr>
        <w:tabs>
          <w:tab w:val="num" w:pos="1800"/>
        </w:tabs>
        <w:ind w:left="1800" w:hanging="360"/>
      </w:pPr>
      <w:rPr>
        <w:rFonts w:ascii="Symbol" w:hAnsi="Symbol" w:hint="default"/>
      </w:rPr>
    </w:lvl>
    <w:lvl w:ilvl="4" w:tplc="10090003" w:tentative="1">
      <w:start w:val="1"/>
      <w:numFmt w:val="bullet"/>
      <w:lvlText w:val="o"/>
      <w:lvlJc w:val="left"/>
      <w:pPr>
        <w:tabs>
          <w:tab w:val="num" w:pos="2520"/>
        </w:tabs>
        <w:ind w:left="2520" w:hanging="360"/>
      </w:pPr>
      <w:rPr>
        <w:rFonts w:ascii="Courier New" w:hAnsi="Courier New" w:cs="Courier New" w:hint="default"/>
      </w:rPr>
    </w:lvl>
    <w:lvl w:ilvl="5" w:tplc="10090005" w:tentative="1">
      <w:start w:val="1"/>
      <w:numFmt w:val="bullet"/>
      <w:lvlText w:val=""/>
      <w:lvlJc w:val="left"/>
      <w:pPr>
        <w:tabs>
          <w:tab w:val="num" w:pos="3240"/>
        </w:tabs>
        <w:ind w:left="3240" w:hanging="360"/>
      </w:pPr>
      <w:rPr>
        <w:rFonts w:ascii="Wingdings" w:hAnsi="Wingdings" w:hint="default"/>
      </w:rPr>
    </w:lvl>
    <w:lvl w:ilvl="6" w:tplc="10090001" w:tentative="1">
      <w:start w:val="1"/>
      <w:numFmt w:val="bullet"/>
      <w:lvlText w:val=""/>
      <w:lvlJc w:val="left"/>
      <w:pPr>
        <w:tabs>
          <w:tab w:val="num" w:pos="3960"/>
        </w:tabs>
        <w:ind w:left="3960" w:hanging="360"/>
      </w:pPr>
      <w:rPr>
        <w:rFonts w:ascii="Symbol" w:hAnsi="Symbol" w:hint="default"/>
      </w:rPr>
    </w:lvl>
    <w:lvl w:ilvl="7" w:tplc="10090003" w:tentative="1">
      <w:start w:val="1"/>
      <w:numFmt w:val="bullet"/>
      <w:lvlText w:val="o"/>
      <w:lvlJc w:val="left"/>
      <w:pPr>
        <w:tabs>
          <w:tab w:val="num" w:pos="4680"/>
        </w:tabs>
        <w:ind w:left="4680" w:hanging="360"/>
      </w:pPr>
      <w:rPr>
        <w:rFonts w:ascii="Courier New" w:hAnsi="Courier New" w:cs="Courier New" w:hint="default"/>
      </w:rPr>
    </w:lvl>
    <w:lvl w:ilvl="8" w:tplc="10090005" w:tentative="1">
      <w:start w:val="1"/>
      <w:numFmt w:val="bullet"/>
      <w:lvlText w:val=""/>
      <w:lvlJc w:val="left"/>
      <w:pPr>
        <w:tabs>
          <w:tab w:val="num" w:pos="5400"/>
        </w:tabs>
        <w:ind w:left="5400" w:hanging="360"/>
      </w:pPr>
      <w:rPr>
        <w:rFonts w:ascii="Wingdings" w:hAnsi="Wingdings" w:hint="default"/>
      </w:rPr>
    </w:lvl>
  </w:abstractNum>
  <w:abstractNum w:abstractNumId="1" w15:restartNumberingAfterBreak="0">
    <w:nsid w:val="07F60F5A"/>
    <w:multiLevelType w:val="hybridMultilevel"/>
    <w:tmpl w:val="5EF44678"/>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806E46"/>
    <w:multiLevelType w:val="hybridMultilevel"/>
    <w:tmpl w:val="78E4471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62C31A9E"/>
    <w:multiLevelType w:val="hybridMultilevel"/>
    <w:tmpl w:val="A57405D8"/>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6C83096"/>
    <w:multiLevelType w:val="hybridMultilevel"/>
    <w:tmpl w:val="722EA72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0FB"/>
    <w:rsid w:val="000265D7"/>
    <w:rsid w:val="000802DE"/>
    <w:rsid w:val="000A65D5"/>
    <w:rsid w:val="000C59F1"/>
    <w:rsid w:val="00124D4F"/>
    <w:rsid w:val="001950B8"/>
    <w:rsid w:val="001D0235"/>
    <w:rsid w:val="002331E6"/>
    <w:rsid w:val="00273A61"/>
    <w:rsid w:val="002903E3"/>
    <w:rsid w:val="002E04F0"/>
    <w:rsid w:val="0034512B"/>
    <w:rsid w:val="003726E1"/>
    <w:rsid w:val="003A0FFA"/>
    <w:rsid w:val="003A77F1"/>
    <w:rsid w:val="003D1756"/>
    <w:rsid w:val="0042354B"/>
    <w:rsid w:val="00425A2D"/>
    <w:rsid w:val="004A70AC"/>
    <w:rsid w:val="004F6F92"/>
    <w:rsid w:val="005127BB"/>
    <w:rsid w:val="00552924"/>
    <w:rsid w:val="00574753"/>
    <w:rsid w:val="005E1E67"/>
    <w:rsid w:val="00655D58"/>
    <w:rsid w:val="00655F65"/>
    <w:rsid w:val="00660757"/>
    <w:rsid w:val="00665A50"/>
    <w:rsid w:val="0069089C"/>
    <w:rsid w:val="00693FC7"/>
    <w:rsid w:val="006A69B3"/>
    <w:rsid w:val="006B50DC"/>
    <w:rsid w:val="006C7AF4"/>
    <w:rsid w:val="006F5BF5"/>
    <w:rsid w:val="007F4B88"/>
    <w:rsid w:val="008117AB"/>
    <w:rsid w:val="008601A1"/>
    <w:rsid w:val="00865FE1"/>
    <w:rsid w:val="008A38C7"/>
    <w:rsid w:val="008B32E5"/>
    <w:rsid w:val="008F4B60"/>
    <w:rsid w:val="00900310"/>
    <w:rsid w:val="00924950"/>
    <w:rsid w:val="009640FB"/>
    <w:rsid w:val="00970843"/>
    <w:rsid w:val="009745D7"/>
    <w:rsid w:val="009A0D1C"/>
    <w:rsid w:val="009F52AE"/>
    <w:rsid w:val="00AB7CF6"/>
    <w:rsid w:val="00AC27C0"/>
    <w:rsid w:val="00AC3FBD"/>
    <w:rsid w:val="00B412CD"/>
    <w:rsid w:val="00B607D8"/>
    <w:rsid w:val="00B84911"/>
    <w:rsid w:val="00BC34C4"/>
    <w:rsid w:val="00CB7EBB"/>
    <w:rsid w:val="00D223D7"/>
    <w:rsid w:val="00D46DB2"/>
    <w:rsid w:val="00D55401"/>
    <w:rsid w:val="00D6624F"/>
    <w:rsid w:val="00E579A8"/>
    <w:rsid w:val="00EB75C0"/>
    <w:rsid w:val="00EC46F7"/>
    <w:rsid w:val="00EF3077"/>
    <w:rsid w:val="00F0013E"/>
    <w:rsid w:val="00F10D83"/>
    <w:rsid w:val="00F3678E"/>
    <w:rsid w:val="00F45CAE"/>
    <w:rsid w:val="00F67105"/>
    <w:rsid w:val="00FB00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E418E"/>
  <w15:docId w15:val="{A299F03A-C7E3-4969-A0F1-7DF1C780E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40F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640FB"/>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640FB"/>
    <w:rPr>
      <w:rFonts w:ascii="Cambria" w:eastAsia="Times New Roman" w:hAnsi="Cambria" w:cs="Times New Roman"/>
      <w:b/>
      <w:bCs/>
      <w:kern w:val="32"/>
      <w:sz w:val="32"/>
      <w:szCs w:val="32"/>
    </w:rPr>
  </w:style>
  <w:style w:type="character" w:styleId="Hyperlink">
    <w:name w:val="Hyperlink"/>
    <w:basedOn w:val="DefaultParagraphFont"/>
    <w:rsid w:val="009640FB"/>
    <w:rPr>
      <w:color w:val="0000FF"/>
      <w:u w:val="single"/>
    </w:rPr>
  </w:style>
  <w:style w:type="paragraph" w:styleId="BalloonText">
    <w:name w:val="Balloon Text"/>
    <w:basedOn w:val="Normal"/>
    <w:link w:val="BalloonTextChar"/>
    <w:uiPriority w:val="99"/>
    <w:semiHidden/>
    <w:unhideWhenUsed/>
    <w:rsid w:val="00BC34C4"/>
    <w:rPr>
      <w:rFonts w:ascii="Tahoma" w:hAnsi="Tahoma" w:cs="Tahoma"/>
      <w:sz w:val="16"/>
      <w:szCs w:val="16"/>
    </w:rPr>
  </w:style>
  <w:style w:type="character" w:customStyle="1" w:styleId="BalloonTextChar">
    <w:name w:val="Balloon Text Char"/>
    <w:basedOn w:val="DefaultParagraphFont"/>
    <w:link w:val="BalloonText"/>
    <w:uiPriority w:val="99"/>
    <w:semiHidden/>
    <w:rsid w:val="00BC34C4"/>
    <w:rPr>
      <w:rFonts w:ascii="Tahoma" w:eastAsia="Times New Roman" w:hAnsi="Tahoma" w:cs="Tahoma"/>
      <w:sz w:val="16"/>
      <w:szCs w:val="16"/>
    </w:rPr>
  </w:style>
  <w:style w:type="paragraph" w:styleId="NoSpacing">
    <w:name w:val="No Spacing"/>
    <w:uiPriority w:val="1"/>
    <w:qFormat/>
    <w:rsid w:val="003A77F1"/>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7F4B88"/>
    <w:pPr>
      <w:ind w:left="720"/>
      <w:contextualSpacing/>
    </w:pPr>
  </w:style>
  <w:style w:type="character" w:styleId="UnresolvedMention">
    <w:name w:val="Unresolved Mention"/>
    <w:basedOn w:val="DefaultParagraphFont"/>
    <w:uiPriority w:val="99"/>
    <w:semiHidden/>
    <w:unhideWhenUsed/>
    <w:rsid w:val="00FB005F"/>
    <w:rPr>
      <w:color w:val="605E5C"/>
      <w:shd w:val="clear" w:color="auto" w:fill="E1DFDD"/>
    </w:rPr>
  </w:style>
  <w:style w:type="paragraph" w:styleId="Header">
    <w:name w:val="header"/>
    <w:basedOn w:val="Normal"/>
    <w:link w:val="HeaderChar"/>
    <w:uiPriority w:val="99"/>
    <w:unhideWhenUsed/>
    <w:rsid w:val="000A65D5"/>
    <w:pPr>
      <w:tabs>
        <w:tab w:val="center" w:pos="4680"/>
        <w:tab w:val="right" w:pos="9360"/>
      </w:tabs>
    </w:pPr>
  </w:style>
  <w:style w:type="character" w:customStyle="1" w:styleId="HeaderChar">
    <w:name w:val="Header Char"/>
    <w:basedOn w:val="DefaultParagraphFont"/>
    <w:link w:val="Header"/>
    <w:uiPriority w:val="99"/>
    <w:rsid w:val="000A65D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A65D5"/>
    <w:pPr>
      <w:tabs>
        <w:tab w:val="center" w:pos="4680"/>
        <w:tab w:val="right" w:pos="9360"/>
      </w:tabs>
    </w:pPr>
  </w:style>
  <w:style w:type="character" w:customStyle="1" w:styleId="FooterChar">
    <w:name w:val="Footer Char"/>
    <w:basedOn w:val="DefaultParagraphFont"/>
    <w:link w:val="Footer"/>
    <w:uiPriority w:val="99"/>
    <w:rsid w:val="000A65D5"/>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whit.towncouncil@eastlink.c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whitbournenl.com" TargetMode="External"/><Relationship Id="rId4" Type="http://schemas.openxmlformats.org/officeDocument/2006/relationships/settings" Target="settings.xml"/><Relationship Id="rId9" Type="http://schemas.openxmlformats.org/officeDocument/2006/relationships/hyperlink" Target="mailto:whit.towncouncil@eastlink.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D0B389-06F0-4F05-AB60-E71F2CB378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475</Words>
  <Characters>2713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whitbourne</dc:creator>
  <cp:lastModifiedBy>info whitbournenl.com</cp:lastModifiedBy>
  <cp:revision>2</cp:revision>
  <cp:lastPrinted>2021-01-11T13:57:00Z</cp:lastPrinted>
  <dcterms:created xsi:type="dcterms:W3CDTF">2021-04-19T13:19:00Z</dcterms:created>
  <dcterms:modified xsi:type="dcterms:W3CDTF">2021-04-19T13:19:00Z</dcterms:modified>
</cp:coreProperties>
</file>